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7C061" w14:textId="77777777" w:rsidR="00D66301" w:rsidRPr="00D66301" w:rsidRDefault="00D66301" w:rsidP="00D66301">
      <w:r w:rsidRPr="00D66301">
        <w:t>HUM 200 Project Part One Rough Draft Rubric feedback:</w:t>
      </w:r>
    </w:p>
    <w:p w14:paraId="0313CF0A" w14:textId="77777777" w:rsidR="00D66301" w:rsidRDefault="00D66301" w:rsidP="00D66301">
      <w:r w:rsidRPr="00D66301">
        <w:t xml:space="preserve"> </w:t>
      </w:r>
      <w:r w:rsidRPr="00D66301">
        <w:br/>
      </w:r>
      <w:r>
        <w:t xml:space="preserve">1. </w:t>
      </w:r>
      <w:r w:rsidRPr="00D66301">
        <w:t>Common Theme: Clear and concise!</w:t>
      </w:r>
    </w:p>
    <w:p w14:paraId="5EA734AF" w14:textId="77777777" w:rsidR="00D66301" w:rsidRDefault="00D66301" w:rsidP="00D66301">
      <w:r w:rsidRPr="00D66301">
        <w:br/>
      </w:r>
      <w:r>
        <w:t xml:space="preserve">2. </w:t>
      </w:r>
      <w:r w:rsidRPr="00D66301">
        <w:t>Profession: Your specific examples here really help to convince your audience that this issue is important in many spheres, and specifically that of law.</w:t>
      </w:r>
    </w:p>
    <w:p w14:paraId="0C6C42C7" w14:textId="54D20369" w:rsidR="00D66301" w:rsidRPr="00D66301" w:rsidRDefault="00D66301" w:rsidP="00D66301">
      <w:r w:rsidRPr="00D66301">
        <w:br/>
      </w:r>
      <w:r>
        <w:t>3.</w:t>
      </w:r>
      <w:r w:rsidRPr="00D66301">
        <w:t>Humanities Resources:</w:t>
      </w:r>
    </w:p>
    <w:p w14:paraId="347280D1" w14:textId="19E9E6F4" w:rsidR="00D66301" w:rsidRDefault="00D66301" w:rsidP="00D66301">
      <w:r w:rsidRPr="00D66301">
        <w:t xml:space="preserve"> I'd like you to add one other resource -- your artifact doesn't count as a source!</w:t>
      </w:r>
    </w:p>
    <w:p w14:paraId="304A713C" w14:textId="2FBCA71B" w:rsidR="00D66301" w:rsidRPr="00D66301" w:rsidRDefault="00D66301" w:rsidP="00D66301">
      <w:r>
        <w:t xml:space="preserve">4. </w:t>
      </w:r>
      <w:r w:rsidRPr="00D66301">
        <w:t>Research: Historical Context:</w:t>
      </w:r>
    </w:p>
    <w:p w14:paraId="4AD9C2B2" w14:textId="77777777" w:rsidR="00D66301" w:rsidRDefault="00D66301" w:rsidP="00D66301">
      <w:r w:rsidRPr="00D66301">
        <w:t>This section here could be a paper in itself, although you don't have to make it one :) but you will need to expand this section significantly for the final draft. There are many sources about both King's life and about Aaron Douglas and in particular, the Harlem Renaissance. Both contributed to the humanities pretty significantly! Can you tell us more about their lives and their contributions?</w:t>
      </w:r>
    </w:p>
    <w:p w14:paraId="276FF8C0" w14:textId="1195FAA9" w:rsidR="00D66301" w:rsidRDefault="00D66301" w:rsidP="00D66301">
      <w:r w:rsidRPr="00D66301">
        <w:t> </w:t>
      </w:r>
      <w:r w:rsidRPr="00D66301">
        <w:br/>
      </w:r>
      <w:r>
        <w:t xml:space="preserve">5. </w:t>
      </w:r>
      <w:r w:rsidRPr="00D66301">
        <w:t>Research: Similarities and Differences: Good, just be sure to cite sources here</w:t>
      </w:r>
      <w:r w:rsidR="0079005E">
        <w:t xml:space="preserve"> and similarities and differences are based on the theme of freedom.</w:t>
      </w:r>
    </w:p>
    <w:p w14:paraId="6BDFDC8C" w14:textId="77777777" w:rsidR="00D66301" w:rsidRDefault="00D66301" w:rsidP="00D66301">
      <w:r w:rsidRPr="00D66301">
        <w:br/>
      </w:r>
      <w:r>
        <w:t xml:space="preserve">6. </w:t>
      </w:r>
      <w:r w:rsidRPr="00D66301">
        <w:t>Research: Medium: Well done!</w:t>
      </w:r>
    </w:p>
    <w:p w14:paraId="32E6D354" w14:textId="6B738C6C" w:rsidR="00D66301" w:rsidRPr="00D66301" w:rsidRDefault="00D66301" w:rsidP="00D66301">
      <w:r w:rsidRPr="00D66301">
        <w:br/>
      </w:r>
      <w:r>
        <w:t xml:space="preserve">7. </w:t>
      </w:r>
      <w:r w:rsidRPr="00D66301">
        <w:t>Thesis Statement:</w:t>
      </w:r>
    </w:p>
    <w:p w14:paraId="6895E724" w14:textId="77777777" w:rsidR="00D66301" w:rsidRDefault="00D66301" w:rsidP="00D66301">
      <w:r w:rsidRPr="00D66301">
        <w:t>This is a good place to start, Lyndon -- it's fantastic in terms of its argumentative quality. Now we need to connect this to your two artifacts. Tell us the names and creators of both artifacts, and how specifically these artifacts prove your argument to be true.</w:t>
      </w:r>
    </w:p>
    <w:p w14:paraId="5C4610C2" w14:textId="68B9D839" w:rsidR="00D66301" w:rsidRPr="00D66301" w:rsidRDefault="00D66301" w:rsidP="00D66301">
      <w:r w:rsidRPr="00D66301">
        <w:br/>
      </w:r>
      <w:r>
        <w:t xml:space="preserve">8. </w:t>
      </w:r>
      <w:r w:rsidRPr="00D66301">
        <w:t>Audience:</w:t>
      </w:r>
    </w:p>
    <w:p w14:paraId="37E4D8B8" w14:textId="77777777" w:rsidR="00D66301" w:rsidRDefault="00D66301" w:rsidP="00D66301">
      <w:r w:rsidRPr="00D66301">
        <w:t>Remember for the final draft this must be based on research (and cite your source).</w:t>
      </w:r>
    </w:p>
    <w:p w14:paraId="06FDDB1D" w14:textId="6CFBA5C4" w:rsidR="00D66301" w:rsidRPr="00D66301" w:rsidRDefault="00D66301" w:rsidP="00D66301">
      <w:r w:rsidRPr="00D66301">
        <w:br/>
      </w:r>
      <w:r>
        <w:t xml:space="preserve">9. </w:t>
      </w:r>
      <w:r w:rsidRPr="00D66301">
        <w:t>Articulation of Response:</w:t>
      </w:r>
    </w:p>
    <w:p w14:paraId="53CBABF2" w14:textId="3D4DD63D" w:rsidR="00D66301" w:rsidRDefault="00D66301" w:rsidP="00D66301">
      <w:r w:rsidRPr="00D66301">
        <w:t xml:space="preserve"> I'm seeing a few smaller errors like comma splices and double negatives (in your resources section, for example). These can be easily addressed with the help of Spellcheck. Be sure to run that through Word or by copying/pasting to spellcheck.net.</w:t>
      </w:r>
    </w:p>
    <w:p w14:paraId="47903689" w14:textId="0CA734AA" w:rsidR="008D622A" w:rsidRDefault="0079005E">
      <w:r>
        <w:lastRenderedPageBreak/>
        <w:t xml:space="preserve">10. Reference List: </w:t>
      </w:r>
      <w:r w:rsidRPr="0079005E">
        <w:t>Provides reference list that includes all humanities resources used to research artifacts, theme, and thesis statement, but list has gaps in adherence to current APA formatting guidelines</w:t>
      </w:r>
      <w:r>
        <w:t xml:space="preserve">.  </w:t>
      </w:r>
      <w:r w:rsidR="003B6739">
        <w:t xml:space="preserve">On the reference list take off </w:t>
      </w:r>
      <w:proofErr w:type="spellStart"/>
      <w:r w:rsidR="003B6739">
        <w:t>shapiro</w:t>
      </w:r>
      <w:proofErr w:type="spellEnd"/>
      <w:r w:rsidR="003B6739">
        <w:t xml:space="preserve"> library and then follow APA formatting.</w:t>
      </w:r>
    </w:p>
    <w:p w14:paraId="059C235F" w14:textId="52059D2C" w:rsidR="003B6739" w:rsidRDefault="003B6739"/>
    <w:p w14:paraId="3373173C" w14:textId="1EFDBC99" w:rsidR="003B6739" w:rsidRDefault="003B6739">
      <w:pPr>
        <w:rPr>
          <w:rFonts w:ascii="Times New Roman" w:hAnsi="Times New Roman" w:cs="Times New Roman"/>
          <w:b/>
          <w:sz w:val="24"/>
          <w:szCs w:val="24"/>
        </w:rPr>
      </w:pPr>
      <w:r>
        <w:t xml:space="preserve"> </w:t>
      </w:r>
      <w:r>
        <w:rPr>
          <w:rFonts w:ascii="Times New Roman" w:hAnsi="Times New Roman" w:cs="Times New Roman"/>
          <w:b/>
          <w:sz w:val="24"/>
          <w:szCs w:val="24"/>
        </w:rPr>
        <w:t>Remember only redo or add to sections as listed:</w:t>
      </w:r>
    </w:p>
    <w:p w14:paraId="0739050A" w14:textId="1EEB7C87" w:rsid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Resource section</w:t>
      </w:r>
    </w:p>
    <w:p w14:paraId="4B1512DF" w14:textId="393FC009" w:rsid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Historical section</w:t>
      </w:r>
    </w:p>
    <w:p w14:paraId="5DB6E386" w14:textId="37004577" w:rsid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Similarities and Differences section</w:t>
      </w:r>
    </w:p>
    <w:p w14:paraId="2075B4C2" w14:textId="0101489E" w:rsid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Thesis section</w:t>
      </w:r>
    </w:p>
    <w:p w14:paraId="294B7432" w14:textId="4F079F89" w:rsid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Audience section</w:t>
      </w:r>
    </w:p>
    <w:p w14:paraId="72802521" w14:textId="3F00B640" w:rsidR="003B6739" w:rsidRPr="003B6739" w:rsidRDefault="003B6739" w:rsidP="003B6739">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Articulation of Response section</w:t>
      </w:r>
      <w:bookmarkStart w:id="0" w:name="_GoBack"/>
      <w:bookmarkEnd w:id="0"/>
    </w:p>
    <w:sectPr w:rsidR="003B6739" w:rsidRPr="003B67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A3032"/>
    <w:multiLevelType w:val="hybridMultilevel"/>
    <w:tmpl w:val="31BEC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66301"/>
    <w:rsid w:val="003B6739"/>
    <w:rsid w:val="0079005E"/>
    <w:rsid w:val="008D622A"/>
    <w:rsid w:val="00D6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3553"/>
  <w15:chartTrackingRefBased/>
  <w15:docId w15:val="{BC3F53D0-6776-47AC-AB9F-394AAC3C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1</cp:revision>
  <dcterms:created xsi:type="dcterms:W3CDTF">2018-04-12T14:45:00Z</dcterms:created>
  <dcterms:modified xsi:type="dcterms:W3CDTF">2018-04-12T15:16:00Z</dcterms:modified>
</cp:coreProperties>
</file>